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34B" w:rsidRDefault="00B2034B"/>
    <w:tbl>
      <w:tblPr>
        <w:tblStyle w:val="TableGrid"/>
        <w:tblW w:w="9720" w:type="dxa"/>
        <w:tblInd w:w="-432" w:type="dxa"/>
        <w:tblLook w:val="01E0" w:firstRow="1" w:lastRow="1" w:firstColumn="1" w:lastColumn="1" w:noHBand="0" w:noVBand="0"/>
      </w:tblPr>
      <w:tblGrid>
        <w:gridCol w:w="9720"/>
      </w:tblGrid>
      <w:tr w:rsidR="00313F7B" w:rsidRPr="00313F7B" w:rsidTr="00686F35">
        <w:tc>
          <w:tcPr>
            <w:tcW w:w="9720" w:type="dxa"/>
            <w:shd w:val="clear" w:color="auto" w:fill="E0E0E0"/>
          </w:tcPr>
          <w:p w:rsidR="00CA1AF0" w:rsidRPr="006A4538" w:rsidRDefault="00313F7B" w:rsidP="00CA1AF0">
            <w:pPr>
              <w:autoSpaceDE w:val="0"/>
              <w:autoSpaceDN w:val="0"/>
              <w:adjustRightInd w:val="0"/>
              <w:ind w:left="72"/>
              <w:rPr>
                <w:rFonts w:cs="Helv"/>
              </w:rPr>
            </w:pPr>
            <w:r w:rsidRPr="006A4538">
              <w:rPr>
                <w:rFonts w:cs="Helv"/>
                <w:b/>
                <w:bCs/>
                <w:sz w:val="28"/>
                <w:szCs w:val="28"/>
              </w:rPr>
              <w:t xml:space="preserve">Overarching capabilities &amp; </w:t>
            </w:r>
            <w:r w:rsidR="006A4538" w:rsidRPr="006A4538">
              <w:rPr>
                <w:rFonts w:cs="Helv"/>
                <w:b/>
                <w:bCs/>
                <w:sz w:val="28"/>
                <w:szCs w:val="28"/>
              </w:rPr>
              <w:t>Tasks</w:t>
            </w:r>
            <w:r w:rsidR="006A4538">
              <w:rPr>
                <w:rFonts w:cs="Helv"/>
                <w:b/>
                <w:bCs/>
                <w:sz w:val="28"/>
                <w:szCs w:val="28"/>
              </w:rPr>
              <w:t xml:space="preserve">. </w:t>
            </w:r>
          </w:p>
          <w:p w:rsidR="006A4538" w:rsidRPr="006A4538" w:rsidRDefault="006A4538" w:rsidP="00DE7734">
            <w:pPr>
              <w:autoSpaceDE w:val="0"/>
              <w:autoSpaceDN w:val="0"/>
              <w:adjustRightInd w:val="0"/>
              <w:ind w:left="72"/>
              <w:rPr>
                <w:rFonts w:cs="Helv"/>
              </w:rPr>
            </w:pPr>
          </w:p>
        </w:tc>
      </w:tr>
      <w:tr w:rsidR="00313F7B" w:rsidRPr="00313F7B" w:rsidTr="00172549">
        <w:tc>
          <w:tcPr>
            <w:tcW w:w="9720" w:type="dxa"/>
          </w:tcPr>
          <w:p w:rsidR="00DE7734" w:rsidRPr="006A4538" w:rsidRDefault="00313F7B" w:rsidP="00DE7734">
            <w:pPr>
              <w:autoSpaceDE w:val="0"/>
              <w:autoSpaceDN w:val="0"/>
              <w:adjustRightInd w:val="0"/>
              <w:ind w:left="72"/>
              <w:rPr>
                <w:rFonts w:cs="Helv"/>
                <w:i/>
                <w:iCs/>
              </w:rPr>
            </w:pPr>
            <w:r w:rsidRPr="00DE7734">
              <w:rPr>
                <w:rFonts w:cs="Helv"/>
                <w:b/>
                <w:bCs/>
              </w:rPr>
              <w:t>Communications</w:t>
            </w:r>
            <w:r w:rsidR="000C5BD0">
              <w:rPr>
                <w:rFonts w:cs="Helv"/>
                <w:b/>
                <w:bCs/>
              </w:rPr>
              <w:t xml:space="preserve">, </w:t>
            </w:r>
            <w:r w:rsidR="000C5BD0" w:rsidRPr="006A4538">
              <w:rPr>
                <w:rFonts w:cs="Helv"/>
                <w:b/>
                <w:bCs/>
              </w:rPr>
              <w:t>Information Sharing</w:t>
            </w:r>
            <w:r w:rsidR="006A4538">
              <w:rPr>
                <w:rFonts w:cs="Helv"/>
                <w:b/>
                <w:bCs/>
              </w:rPr>
              <w:t xml:space="preserve"> </w:t>
            </w:r>
            <w:r w:rsidR="006A4538">
              <w:rPr>
                <w:rFonts w:cs="Helv"/>
                <w:i/>
                <w:iCs/>
              </w:rPr>
              <w:t>including during a power outage</w:t>
            </w:r>
          </w:p>
        </w:tc>
      </w:tr>
      <w:tr w:rsidR="00DB322D" w:rsidRPr="00313F7B" w:rsidTr="00172549">
        <w:tc>
          <w:tcPr>
            <w:tcW w:w="9720" w:type="dxa"/>
          </w:tcPr>
          <w:p w:rsidR="00DB322D" w:rsidRDefault="000C5BD0" w:rsidP="00CA1AF0">
            <w:pPr>
              <w:tabs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872" w:hanging="1800"/>
              <w:rPr>
                <w:rFonts w:cs="Helv"/>
              </w:rPr>
            </w:pPr>
            <w:sdt>
              <w:sdtPr>
                <w:rPr>
                  <w:rFonts w:cs="Helv"/>
                </w:rPr>
                <w:id w:val="1086364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046F7D">
              <w:rPr>
                <w:rFonts w:cs="Helv"/>
              </w:rPr>
              <w:t xml:space="preserve">Equipment and systems </w:t>
            </w:r>
            <w:r w:rsidR="00F23CBC">
              <w:rPr>
                <w:rFonts w:cs="Helv"/>
              </w:rPr>
              <w:t>testing</w:t>
            </w:r>
            <w:r w:rsidR="006A4538">
              <w:rPr>
                <w:rFonts w:cs="Helv"/>
              </w:rPr>
              <w:t xml:space="preserve">: radio networks; </w:t>
            </w:r>
          </w:p>
        </w:tc>
      </w:tr>
      <w:tr w:rsidR="00DB322D" w:rsidRPr="00313F7B" w:rsidTr="00172549">
        <w:tc>
          <w:tcPr>
            <w:tcW w:w="9720" w:type="dxa"/>
          </w:tcPr>
          <w:p w:rsidR="00DB322D" w:rsidRDefault="000C5BD0" w:rsidP="00CA1AF0">
            <w:pPr>
              <w:tabs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872" w:hanging="1800"/>
              <w:rPr>
                <w:rFonts w:cs="Helv"/>
              </w:rPr>
            </w:pPr>
            <w:sdt>
              <w:sdtPr>
                <w:rPr>
                  <w:rFonts w:cs="Helv"/>
                </w:rPr>
                <w:id w:val="176711480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6A4538">
              <w:rPr>
                <w:rFonts w:cs="Helv"/>
              </w:rPr>
              <w:t>Communications interoperability between agencies</w:t>
            </w:r>
          </w:p>
        </w:tc>
      </w:tr>
      <w:tr w:rsidR="00DB322D" w:rsidRPr="00313F7B" w:rsidTr="00172549">
        <w:tc>
          <w:tcPr>
            <w:tcW w:w="9720" w:type="dxa"/>
          </w:tcPr>
          <w:p w:rsidR="00DB322D" w:rsidRDefault="000C5BD0" w:rsidP="00CA1AF0">
            <w:pPr>
              <w:tabs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872" w:hanging="1800"/>
              <w:rPr>
                <w:rFonts w:cs="Helv"/>
              </w:rPr>
            </w:pPr>
            <w:sdt>
              <w:sdtPr>
                <w:rPr>
                  <w:rFonts w:cs="Helv"/>
                </w:rPr>
                <w:id w:val="55968121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6A4538">
              <w:rPr>
                <w:rFonts w:cs="Helv"/>
              </w:rPr>
              <w:t>Amateur radio operator deployment</w:t>
            </w:r>
          </w:p>
        </w:tc>
      </w:tr>
      <w:tr w:rsidR="00DB322D" w:rsidRPr="00313F7B" w:rsidTr="00172549">
        <w:tc>
          <w:tcPr>
            <w:tcW w:w="9720" w:type="dxa"/>
          </w:tcPr>
          <w:p w:rsidR="00DB322D" w:rsidRDefault="000C5BD0" w:rsidP="00CA1AF0">
            <w:pPr>
              <w:tabs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872" w:hanging="1800"/>
              <w:rPr>
                <w:rFonts w:cs="Helv"/>
              </w:rPr>
            </w:pPr>
            <w:sdt>
              <w:sdtPr>
                <w:rPr>
                  <w:rFonts w:cs="Helv"/>
                </w:rPr>
                <w:id w:val="-14859463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C969AB">
              <w:rPr>
                <w:rFonts w:cs="Helv"/>
              </w:rPr>
              <w:t>Alerting systems: NY Alert</w:t>
            </w:r>
          </w:p>
        </w:tc>
      </w:tr>
      <w:tr w:rsidR="00DB322D" w:rsidRPr="00313F7B" w:rsidTr="00172549">
        <w:tc>
          <w:tcPr>
            <w:tcW w:w="9720" w:type="dxa"/>
          </w:tcPr>
          <w:p w:rsidR="00DB322D" w:rsidRDefault="000C5BD0" w:rsidP="00CA1AF0">
            <w:pPr>
              <w:tabs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872" w:hanging="1800"/>
              <w:rPr>
                <w:rFonts w:cs="Helv"/>
              </w:rPr>
            </w:pPr>
            <w:sdt>
              <w:sdtPr>
                <w:rPr>
                  <w:rFonts w:cs="Helv"/>
                </w:rPr>
                <w:id w:val="-135156163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C969AB">
              <w:rPr>
                <w:rFonts w:cs="Helv"/>
              </w:rPr>
              <w:t>Alerting systems: NYS Commerce System Alerts; ServNY</w:t>
            </w:r>
          </w:p>
        </w:tc>
      </w:tr>
      <w:tr w:rsidR="00C969AB" w:rsidRPr="00313F7B" w:rsidTr="00172549">
        <w:tc>
          <w:tcPr>
            <w:tcW w:w="9720" w:type="dxa"/>
          </w:tcPr>
          <w:p w:rsidR="00C969AB" w:rsidRDefault="000C5BD0" w:rsidP="00CA1AF0">
            <w:pPr>
              <w:tabs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872" w:hanging="1800"/>
              <w:rPr>
                <w:rFonts w:cs="Helv"/>
              </w:rPr>
            </w:pPr>
            <w:sdt>
              <w:sdtPr>
                <w:rPr>
                  <w:rFonts w:cs="Helv"/>
                </w:rPr>
                <w:id w:val="-121288715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172549">
              <w:rPr>
                <w:rFonts w:cs="Helv"/>
              </w:rPr>
              <w:t xml:space="preserve">Communications Plan </w:t>
            </w:r>
            <w:r w:rsidR="00F23CBC">
              <w:rPr>
                <w:rFonts w:cs="Helv"/>
              </w:rPr>
              <w:t xml:space="preserve">(ICS 205) </w:t>
            </w:r>
            <w:r w:rsidR="00172549">
              <w:rPr>
                <w:rFonts w:cs="Helv"/>
              </w:rPr>
              <w:t>development</w:t>
            </w:r>
          </w:p>
        </w:tc>
      </w:tr>
      <w:tr w:rsidR="00C969AB" w:rsidRPr="00313F7B" w:rsidTr="00172549">
        <w:tc>
          <w:tcPr>
            <w:tcW w:w="9720" w:type="dxa"/>
          </w:tcPr>
          <w:p w:rsidR="00C969AB" w:rsidRDefault="000C5BD0" w:rsidP="00CA1AF0">
            <w:pPr>
              <w:tabs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872" w:hanging="1800"/>
              <w:rPr>
                <w:rFonts w:cs="Helv"/>
              </w:rPr>
            </w:pPr>
            <w:sdt>
              <w:sdtPr>
                <w:rPr>
                  <w:rFonts w:cs="Helv"/>
                </w:rPr>
                <w:id w:val="-156270542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172549">
              <w:rPr>
                <w:rFonts w:cs="Helv"/>
              </w:rPr>
              <w:t>Data transmission via radio</w:t>
            </w:r>
          </w:p>
        </w:tc>
      </w:tr>
      <w:tr w:rsidR="00313F7B" w:rsidRPr="00313F7B" w:rsidTr="00172549">
        <w:tc>
          <w:tcPr>
            <w:tcW w:w="9720" w:type="dxa"/>
          </w:tcPr>
          <w:p w:rsidR="00313F7B" w:rsidRPr="00313F7B" w:rsidRDefault="000C5BD0" w:rsidP="00CA1AF0">
            <w:pPr>
              <w:tabs>
                <w:tab w:val="left" w:pos="432"/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</w:rPr>
            </w:pPr>
            <w:sdt>
              <w:sdtPr>
                <w:rPr>
                  <w:rFonts w:cs="Helv"/>
                </w:rPr>
                <w:id w:val="13003434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F017F2" w:rsidRPr="006A4538">
              <w:rPr>
                <w:rFonts w:cs="Helv"/>
                <w:b/>
                <w:bCs/>
              </w:rPr>
              <w:t xml:space="preserve"> </w:t>
            </w:r>
            <w:r w:rsidR="00C969AB" w:rsidRPr="00313F7B">
              <w:rPr>
                <w:rFonts w:cs="Helv"/>
              </w:rPr>
              <w:t>Situational awareness</w:t>
            </w:r>
            <w:r w:rsidR="00172549">
              <w:rPr>
                <w:rFonts w:cs="Helv"/>
              </w:rPr>
              <w:t xml:space="preserve"> and monitoring</w:t>
            </w:r>
            <w:r w:rsidR="00C969AB">
              <w:rPr>
                <w:rFonts w:cs="Helv"/>
              </w:rPr>
              <w:t>: Weather briefings, road closures, incident locations</w:t>
            </w:r>
          </w:p>
        </w:tc>
      </w:tr>
      <w:tr w:rsidR="00313F7B" w:rsidRPr="00313F7B" w:rsidTr="00172549">
        <w:tc>
          <w:tcPr>
            <w:tcW w:w="9720" w:type="dxa"/>
          </w:tcPr>
          <w:p w:rsidR="00313F7B" w:rsidRPr="00313F7B" w:rsidRDefault="000C5BD0" w:rsidP="00CA1AF0">
            <w:pPr>
              <w:tabs>
                <w:tab w:val="left" w:pos="432"/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</w:rPr>
            </w:pPr>
            <w:sdt>
              <w:sdtPr>
                <w:rPr>
                  <w:rFonts w:cs="Helv"/>
                </w:rPr>
                <w:id w:val="-33484533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172549">
              <w:rPr>
                <w:rFonts w:cs="Helv"/>
              </w:rPr>
              <w:t>Situation reporting: Field Reports, reporting to external agencies</w:t>
            </w:r>
          </w:p>
        </w:tc>
      </w:tr>
      <w:tr w:rsidR="00172549" w:rsidRPr="00313F7B" w:rsidTr="00172549">
        <w:tc>
          <w:tcPr>
            <w:tcW w:w="9720" w:type="dxa"/>
          </w:tcPr>
          <w:p w:rsidR="00172549" w:rsidRDefault="000C5BD0" w:rsidP="00CA1AF0">
            <w:pPr>
              <w:tabs>
                <w:tab w:val="left" w:pos="432"/>
                <w:tab w:val="left" w:pos="2520"/>
                <w:tab w:val="left" w:pos="2700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</w:rPr>
            </w:pPr>
            <w:sdt>
              <w:sdtPr>
                <w:rPr>
                  <w:rFonts w:cs="Helv"/>
                </w:rPr>
                <w:id w:val="-1588533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172549">
              <w:rPr>
                <w:rFonts w:cs="Helv"/>
              </w:rPr>
              <w:t>Data collection</w:t>
            </w:r>
          </w:p>
        </w:tc>
      </w:tr>
      <w:tr w:rsidR="00686F35" w:rsidRPr="00313F7B" w:rsidTr="00172549">
        <w:tc>
          <w:tcPr>
            <w:tcW w:w="9720" w:type="dxa"/>
          </w:tcPr>
          <w:p w:rsidR="00686F35" w:rsidRPr="00313F7B" w:rsidRDefault="000C5BD0" w:rsidP="00CA1AF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</w:rPr>
            </w:pPr>
            <w:sdt>
              <w:sdtPr>
                <w:rPr>
                  <w:rFonts w:cs="Helv"/>
                </w:rPr>
                <w:id w:val="-2710173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686F35">
              <w:rPr>
                <w:rFonts w:cs="Helv"/>
              </w:rPr>
              <w:t>Information sharing and coordination with agencies within your county/ region</w:t>
            </w:r>
          </w:p>
        </w:tc>
      </w:tr>
      <w:tr w:rsidR="006A4538" w:rsidRPr="00313F7B" w:rsidTr="00172549">
        <w:tc>
          <w:tcPr>
            <w:tcW w:w="9720" w:type="dxa"/>
          </w:tcPr>
          <w:p w:rsidR="006A4538" w:rsidRPr="006A4538" w:rsidRDefault="000C5BD0" w:rsidP="00CA1AF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  <w:b/>
                <w:bCs/>
              </w:rPr>
            </w:pPr>
            <w:sdt>
              <w:sdtPr>
                <w:rPr>
                  <w:rFonts w:cs="Helv"/>
                </w:rPr>
                <w:id w:val="-208005298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172549" w:rsidRPr="00313F7B">
              <w:rPr>
                <w:rFonts w:cs="Helv"/>
              </w:rPr>
              <w:t>Public information/ risk communications</w:t>
            </w:r>
          </w:p>
        </w:tc>
      </w:tr>
      <w:tr w:rsidR="00172549" w:rsidRPr="00313F7B" w:rsidTr="00172549">
        <w:tc>
          <w:tcPr>
            <w:tcW w:w="9720" w:type="dxa"/>
          </w:tcPr>
          <w:p w:rsidR="00172549" w:rsidRPr="00313F7B" w:rsidRDefault="000C5BD0" w:rsidP="00CA1AF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</w:rPr>
            </w:pPr>
            <w:sdt>
              <w:sdtPr>
                <w:rPr>
                  <w:rFonts w:cs="Helv"/>
                </w:rPr>
                <w:id w:val="33326947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172549">
              <w:rPr>
                <w:rFonts w:cs="Helv"/>
              </w:rPr>
              <w:t>C</w:t>
            </w:r>
            <w:r w:rsidR="00172549" w:rsidRPr="00313F7B">
              <w:rPr>
                <w:rFonts w:cs="Helv"/>
              </w:rPr>
              <w:t>oordination with a J</w:t>
            </w:r>
            <w:r w:rsidR="00172549">
              <w:rPr>
                <w:rFonts w:cs="Helv"/>
              </w:rPr>
              <w:t>oint Information Center</w:t>
            </w:r>
          </w:p>
        </w:tc>
      </w:tr>
      <w:tr w:rsidR="00172549" w:rsidRPr="00313F7B" w:rsidTr="00172549">
        <w:tc>
          <w:tcPr>
            <w:tcW w:w="9720" w:type="dxa"/>
          </w:tcPr>
          <w:p w:rsidR="00172549" w:rsidRPr="00313F7B" w:rsidRDefault="000C5BD0" w:rsidP="00CA1AF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</w:rPr>
            </w:pPr>
            <w:sdt>
              <w:sdtPr>
                <w:rPr>
                  <w:rFonts w:cs="Helv"/>
                </w:rPr>
                <w:id w:val="128514957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>
              <w:rPr>
                <w:rFonts w:cs="Helv"/>
              </w:rPr>
              <w:t>Internal agency information dissemination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Default="000C5BD0" w:rsidP="00CA1AF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872"/>
              <w:rPr>
                <w:rFonts w:cs="Helv"/>
              </w:rPr>
            </w:pPr>
            <w:sdt>
              <w:sdtPr>
                <w:rPr>
                  <w:rFonts w:cs="Helv"/>
                </w:rPr>
                <w:id w:val="-108083316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FC2AF4">
              <w:rPr>
                <w:rFonts w:cs="Helv"/>
              </w:rPr>
              <w:t>S</w:t>
            </w:r>
            <w:r w:rsidR="008B0C5D">
              <w:rPr>
                <w:rFonts w:cs="Helv"/>
              </w:rPr>
              <w:t xml:space="preserve">ituation information </w:t>
            </w:r>
            <w:r w:rsidR="00CE11CA">
              <w:rPr>
                <w:rFonts w:cs="Helv"/>
              </w:rPr>
              <w:t xml:space="preserve">use </w:t>
            </w:r>
            <w:r w:rsidR="008B0C5D">
              <w:rPr>
                <w:rFonts w:cs="Helv"/>
              </w:rPr>
              <w:t>in decision-making and planning</w:t>
            </w:r>
          </w:p>
        </w:tc>
      </w:tr>
      <w:tr w:rsidR="00FC2AF4" w:rsidRPr="00313F7B" w:rsidTr="00172549">
        <w:tc>
          <w:tcPr>
            <w:tcW w:w="9720" w:type="dxa"/>
          </w:tcPr>
          <w:p w:rsidR="00FC2AF4" w:rsidRDefault="00FC2AF4" w:rsidP="00F017F2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/>
              <w:rPr>
                <w:rFonts w:cs="Helv"/>
              </w:rPr>
            </w:pPr>
          </w:p>
        </w:tc>
      </w:tr>
      <w:tr w:rsidR="00313F7B" w:rsidRPr="00313F7B" w:rsidTr="00172549">
        <w:tc>
          <w:tcPr>
            <w:tcW w:w="9720" w:type="dxa"/>
          </w:tcPr>
          <w:p w:rsidR="00313F7B" w:rsidRPr="006A4538" w:rsidRDefault="000C5BD0" w:rsidP="00DE7734">
            <w:pPr>
              <w:autoSpaceDE w:val="0"/>
              <w:autoSpaceDN w:val="0"/>
              <w:adjustRightInd w:val="0"/>
              <w:ind w:left="72"/>
              <w:rPr>
                <w:rFonts w:cs="Helv"/>
                <w:b/>
                <w:bCs/>
              </w:rPr>
            </w:pPr>
            <w:r>
              <w:rPr>
                <w:rFonts w:cs="Helv"/>
                <w:b/>
                <w:bCs/>
              </w:rPr>
              <w:t>Emergency Operations Coordination</w:t>
            </w:r>
          </w:p>
        </w:tc>
      </w:tr>
      <w:tr w:rsidR="007E4C6B" w:rsidRPr="00313F7B" w:rsidTr="00172549">
        <w:tc>
          <w:tcPr>
            <w:tcW w:w="9720" w:type="dxa"/>
          </w:tcPr>
          <w:p w:rsidR="007E4C6B" w:rsidRPr="007E4C6B" w:rsidRDefault="000C5BD0" w:rsidP="00CA1AF0">
            <w:pPr>
              <w:autoSpaceDE w:val="0"/>
              <w:autoSpaceDN w:val="0"/>
              <w:adjustRightInd w:val="0"/>
              <w:ind w:left="1944" w:hanging="1782"/>
            </w:pPr>
            <w:sdt>
              <w:sdtPr>
                <w:rPr>
                  <w:rFonts w:cs="Helv"/>
                </w:rPr>
                <w:id w:val="-4112353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>
                  <w:rPr>
                    <w:rFonts w:ascii="MS Mincho" w:eastAsia="MS Mincho" w:hAnsi="MS Mincho" w:cs="Helv" w:hint="eastAsia"/>
                  </w:rPr>
                  <w:t>☐</w:t>
                </w:r>
              </w:sdtContent>
            </w:sdt>
            <w:r w:rsidR="007E4C6B">
              <w:rPr>
                <w:rFonts w:cs="Helv"/>
              </w:rPr>
              <w:t>Agency executive delegation of authority and communications to Incident Command</w:t>
            </w:r>
          </w:p>
          <w:p w:rsidR="007E4C6B" w:rsidRPr="00D0389A" w:rsidRDefault="000C5BD0" w:rsidP="00CA1AF0">
            <w:pPr>
              <w:numPr>
                <w:ilvl w:val="0"/>
                <w:numId w:val="6"/>
              </w:numPr>
              <w:tabs>
                <w:tab w:val="left" w:pos="777"/>
              </w:tabs>
              <w:autoSpaceDE w:val="0"/>
              <w:autoSpaceDN w:val="0"/>
              <w:adjustRightInd w:val="0"/>
              <w:ind w:hanging="1782"/>
            </w:pPr>
            <w:sdt>
              <w:sdtPr>
                <w:rPr>
                  <w:rFonts w:cs="Helv"/>
                </w:rPr>
                <w:id w:val="-38363408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7E4C6B">
              <w:rPr>
                <w:rFonts w:cs="Helv"/>
              </w:rPr>
              <w:t>Coordination on decision making with the agency executive</w:t>
            </w:r>
          </w:p>
        </w:tc>
      </w:tr>
      <w:tr w:rsidR="00F23CBC" w:rsidRPr="00313F7B" w:rsidTr="00172549">
        <w:tc>
          <w:tcPr>
            <w:tcW w:w="9720" w:type="dxa"/>
          </w:tcPr>
          <w:p w:rsidR="007E4C6B" w:rsidRDefault="000C5BD0" w:rsidP="00CA1AF0">
            <w:pPr>
              <w:autoSpaceDE w:val="0"/>
              <w:autoSpaceDN w:val="0"/>
              <w:adjustRightInd w:val="0"/>
              <w:ind w:left="1944" w:hanging="1782"/>
            </w:pPr>
            <w:sdt>
              <w:sdtPr>
                <w:id w:val="-140653647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3672C5">
              <w:t>Activate, D</w:t>
            </w:r>
            <w:r w:rsidR="00F23CBC" w:rsidRPr="00D0389A">
              <w:t>irect</w:t>
            </w:r>
            <w:r w:rsidR="003672C5">
              <w:t>,</w:t>
            </w:r>
            <w:r w:rsidR="00F23CBC" w:rsidRPr="00D0389A">
              <w:t xml:space="preserve"> and </w:t>
            </w:r>
            <w:r w:rsidR="003672C5">
              <w:t>C</w:t>
            </w:r>
            <w:r w:rsidR="00F23CBC" w:rsidRPr="00D0389A">
              <w:t>oordinate incident management operations</w:t>
            </w:r>
            <w:r w:rsidR="007E4C6B">
              <w:t xml:space="preserve">: </w:t>
            </w:r>
          </w:p>
          <w:p w:rsidR="007E4C6B" w:rsidRDefault="000C5BD0" w:rsidP="00CA1AF0">
            <w:pPr>
              <w:numPr>
                <w:ilvl w:val="0"/>
                <w:numId w:val="5"/>
              </w:numPr>
              <w:tabs>
                <w:tab w:val="left" w:pos="717"/>
              </w:tabs>
              <w:autoSpaceDE w:val="0"/>
              <w:autoSpaceDN w:val="0"/>
              <w:adjustRightInd w:val="0"/>
              <w:ind w:hanging="1782"/>
            </w:pPr>
            <w:sdt>
              <w:sdtPr>
                <w:id w:val="-63594505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7E4C6B">
              <w:t xml:space="preserve">Activation decision and procedures </w:t>
            </w:r>
          </w:p>
          <w:p w:rsidR="007E4C6B" w:rsidRDefault="000C5BD0" w:rsidP="00CA1AF0">
            <w:pPr>
              <w:numPr>
                <w:ilvl w:val="0"/>
                <w:numId w:val="5"/>
              </w:numPr>
              <w:tabs>
                <w:tab w:val="left" w:pos="717"/>
              </w:tabs>
              <w:autoSpaceDE w:val="0"/>
              <w:autoSpaceDN w:val="0"/>
              <w:adjustRightInd w:val="0"/>
              <w:ind w:hanging="1782"/>
            </w:pPr>
            <w:sdt>
              <w:sdtPr>
                <w:rPr>
                  <w:rFonts w:cs="Helv"/>
                </w:rPr>
                <w:id w:val="16676698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7E4C6B">
              <w:rPr>
                <w:rFonts w:cs="Helv"/>
              </w:rPr>
              <w:t>Call-down rosters</w:t>
            </w:r>
            <w:r w:rsidR="007E4C6B">
              <w:t xml:space="preserve"> </w:t>
            </w:r>
          </w:p>
          <w:p w:rsidR="00F23CBC" w:rsidRDefault="000C5BD0" w:rsidP="00CA1AF0">
            <w:pPr>
              <w:numPr>
                <w:ilvl w:val="0"/>
                <w:numId w:val="5"/>
              </w:numPr>
              <w:tabs>
                <w:tab w:val="left" w:pos="717"/>
              </w:tabs>
              <w:autoSpaceDE w:val="0"/>
              <w:autoSpaceDN w:val="0"/>
              <w:adjustRightInd w:val="0"/>
              <w:ind w:hanging="1782"/>
            </w:pPr>
            <w:sdt>
              <w:sdtPr>
                <w:id w:val="18270084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7E4C6B">
              <w:t>Transfer of Command</w:t>
            </w:r>
          </w:p>
        </w:tc>
      </w:tr>
      <w:tr w:rsidR="00F23CBC" w:rsidRPr="00313F7B" w:rsidTr="00172549">
        <w:tc>
          <w:tcPr>
            <w:tcW w:w="9720" w:type="dxa"/>
          </w:tcPr>
          <w:p w:rsidR="00F23CBC" w:rsidRDefault="000C5BD0" w:rsidP="00CA1AF0">
            <w:pPr>
              <w:autoSpaceDE w:val="0"/>
              <w:autoSpaceDN w:val="0"/>
              <w:adjustRightInd w:val="0"/>
              <w:ind w:left="1944" w:hanging="1782"/>
            </w:pPr>
            <w:sdt>
              <w:sdtPr>
                <w:id w:val="-123886416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F23CBC" w:rsidRPr="00D0389A">
              <w:t>Assign command staff (liaison officer, public safety officer, public information officer, etc)</w:t>
            </w:r>
          </w:p>
          <w:p w:rsidR="008B0C5D" w:rsidRPr="008B0C5D" w:rsidRDefault="000C5BD0" w:rsidP="00CA1AF0">
            <w:pPr>
              <w:numPr>
                <w:ilvl w:val="0"/>
                <w:numId w:val="7"/>
              </w:numPr>
              <w:tabs>
                <w:tab w:val="clear" w:pos="2304"/>
                <w:tab w:val="num" w:pos="792"/>
              </w:tabs>
              <w:autoSpaceDE w:val="0"/>
              <w:autoSpaceDN w:val="0"/>
              <w:adjustRightInd w:val="0"/>
              <w:ind w:hanging="1782"/>
            </w:pPr>
            <w:sdt>
              <w:sdtPr>
                <w:id w:val="128046120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>
              <w:t xml:space="preserve">Develop Organizational </w:t>
            </w:r>
            <w:r w:rsidR="003672C5">
              <w:t>A</w:t>
            </w:r>
            <w:r w:rsidR="008B0C5D">
              <w:t>ssignments</w:t>
            </w:r>
          </w:p>
          <w:p w:rsidR="007E4C6B" w:rsidRPr="007E4C6B" w:rsidRDefault="000C5BD0" w:rsidP="00CA1AF0">
            <w:pPr>
              <w:numPr>
                <w:ilvl w:val="0"/>
                <w:numId w:val="7"/>
              </w:numPr>
              <w:tabs>
                <w:tab w:val="clear" w:pos="2304"/>
                <w:tab w:val="num" w:pos="792"/>
              </w:tabs>
              <w:autoSpaceDE w:val="0"/>
              <w:autoSpaceDN w:val="0"/>
              <w:adjustRightInd w:val="0"/>
              <w:ind w:hanging="1782"/>
            </w:pPr>
            <w:sdt>
              <w:sdtPr>
                <w:rPr>
                  <w:rFonts w:cs="Helv"/>
                </w:rPr>
                <w:id w:val="12302741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7E4C6B">
              <w:rPr>
                <w:rFonts w:cs="Helv"/>
              </w:rPr>
              <w:t>Use of second &amp; third-line staff; multiple operational periods</w:t>
            </w:r>
            <w:r w:rsidR="008B0C5D">
              <w:rPr>
                <w:rFonts w:cs="Helv"/>
              </w:rPr>
              <w:t xml:space="preserve"> </w:t>
            </w:r>
          </w:p>
          <w:p w:rsidR="007E4C6B" w:rsidRPr="00D0389A" w:rsidRDefault="000C5BD0" w:rsidP="00CA1AF0">
            <w:pPr>
              <w:numPr>
                <w:ilvl w:val="0"/>
                <w:numId w:val="7"/>
              </w:numPr>
              <w:tabs>
                <w:tab w:val="clear" w:pos="2304"/>
                <w:tab w:val="num" w:pos="792"/>
              </w:tabs>
              <w:autoSpaceDE w:val="0"/>
              <w:autoSpaceDN w:val="0"/>
              <w:adjustRightInd w:val="0"/>
              <w:ind w:hanging="1782"/>
            </w:pPr>
            <w:sdt>
              <w:sdtPr>
                <w:rPr>
                  <w:rFonts w:cs="Helv"/>
                </w:rPr>
                <w:id w:val="-2347846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678D0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7E4C6B">
              <w:rPr>
                <w:rFonts w:cs="Helv"/>
              </w:rPr>
              <w:t>Staff rehab/ logistics</w:t>
            </w:r>
          </w:p>
        </w:tc>
      </w:tr>
      <w:tr w:rsidR="00F23CBC" w:rsidRPr="00313F7B" w:rsidTr="00172549">
        <w:tc>
          <w:tcPr>
            <w:tcW w:w="9720" w:type="dxa"/>
          </w:tcPr>
          <w:p w:rsidR="00F23CBC" w:rsidRPr="00313F7B" w:rsidRDefault="000C5BD0" w:rsidP="00033E7B">
            <w:pPr>
              <w:autoSpaceDE w:val="0"/>
              <w:autoSpaceDN w:val="0"/>
              <w:adjustRightInd w:val="0"/>
              <w:ind w:left="522" w:hanging="360"/>
              <w:rPr>
                <w:rFonts w:cs="Helv"/>
              </w:rPr>
            </w:pPr>
            <w:sdt>
              <w:sdtPr>
                <w:id w:val="73212773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 w:rsidRPr="00D0389A">
              <w:t>Develop the incident action plan (IAP</w:t>
            </w:r>
            <w:r w:rsidR="008B0C5D">
              <w:t>); e</w:t>
            </w:r>
            <w:r w:rsidR="008B0C5D" w:rsidRPr="00D0389A">
              <w:t>stablish incident objectives, priorities, and operational periods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9D35B4" w:rsidRDefault="000C5BD0" w:rsidP="00CA1AF0">
            <w:pPr>
              <w:autoSpaceDE w:val="0"/>
              <w:autoSpaceDN w:val="0"/>
              <w:adjustRightInd w:val="0"/>
              <w:ind w:left="1944" w:hanging="1782"/>
              <w:rPr>
                <w:rFonts w:cs="Helv"/>
              </w:rPr>
            </w:pPr>
            <w:sdt>
              <w:sdtPr>
                <w:id w:val="93263171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>
              <w:t>Assess r</w:t>
            </w:r>
            <w:r w:rsidR="008B0C5D" w:rsidRPr="009D35B4">
              <w:t>esource needs</w:t>
            </w:r>
            <w:r w:rsidR="00686F35">
              <w:t xml:space="preserve"> for operations</w:t>
            </w:r>
            <w:r w:rsidR="008B0C5D">
              <w:t>,</w:t>
            </w:r>
            <w:r w:rsidR="008B0C5D" w:rsidRPr="009D35B4">
              <w:t xml:space="preserve"> plan for gaps</w:t>
            </w:r>
            <w:r w:rsidR="008B0C5D">
              <w:t>; use the r</w:t>
            </w:r>
            <w:r w:rsidR="008B0C5D">
              <w:rPr>
                <w:rFonts w:cs="Helv"/>
              </w:rPr>
              <w:t>esource request process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Default="000C5BD0" w:rsidP="00CA1AF0">
            <w:pPr>
              <w:autoSpaceDE w:val="0"/>
              <w:autoSpaceDN w:val="0"/>
              <w:adjustRightInd w:val="0"/>
              <w:ind w:left="1944" w:hanging="1782"/>
              <w:rPr>
                <w:rFonts w:cs="Helv"/>
              </w:rPr>
            </w:pPr>
            <w:sdt>
              <w:sdtPr>
                <w:rPr>
                  <w:rFonts w:cs="Helv"/>
                </w:rPr>
                <w:id w:val="721767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>
              <w:rPr>
                <w:rFonts w:cs="Helv"/>
              </w:rPr>
              <w:t>Mutual Aid Agreement activation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Default="000C5BD0" w:rsidP="00CA1AF0">
            <w:pPr>
              <w:autoSpaceDE w:val="0"/>
              <w:autoSpaceDN w:val="0"/>
              <w:adjustRightInd w:val="0"/>
              <w:ind w:left="1944" w:hanging="1782"/>
              <w:rPr>
                <w:rFonts w:cs="Helv"/>
              </w:rPr>
            </w:pPr>
            <w:sdt>
              <w:sdtPr>
                <w:rPr>
                  <w:rFonts w:cs="Helv"/>
                </w:rPr>
                <w:id w:val="63052928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>
              <w:rPr>
                <w:rFonts w:cs="Helv"/>
              </w:rPr>
              <w:t>Request and integrate an Incident Management Team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046F7D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782"/>
              <w:rPr>
                <w:rFonts w:cs="Helv"/>
              </w:rPr>
            </w:pPr>
            <w:sdt>
              <w:sdtPr>
                <w:id w:val="-12432530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 w:rsidRPr="00046F7D">
              <w:t>Activate primary and/ or alternate site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046F7D" w:rsidRDefault="000C5BD0" w:rsidP="00033E7B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782"/>
            </w:pPr>
            <w:sdt>
              <w:sdtPr>
                <w:id w:val="-13433925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>
              <w:t xml:space="preserve">Call-down </w:t>
            </w:r>
            <w:r w:rsidR="00CE11CA">
              <w:t xml:space="preserve">of </w:t>
            </w:r>
            <w:r w:rsidR="008B0C5D">
              <w:t>agencies to report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046F7D" w:rsidRDefault="000C5BD0" w:rsidP="00033E7B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782"/>
            </w:pPr>
            <w:sdt>
              <w:sdtPr>
                <w:id w:val="16558000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>
              <w:t>Brief incoming personnel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046F7D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id w:val="-14453029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 w:rsidRPr="00046F7D">
              <w:t>Make connections with other agencies involved in incident, ensure appropriate notifications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046F7D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512"/>
            </w:pPr>
            <w:sdt>
              <w:sdtPr>
                <w:id w:val="-18259529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>
              <w:t xml:space="preserve">Establish EOC operations- ESF functions 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046F7D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id w:val="-122791094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hint="eastAsia"/>
                  </w:rPr>
                  <w:t>☐</w:t>
                </w:r>
              </w:sdtContent>
            </w:sdt>
            <w:r w:rsidR="008B0C5D" w:rsidRPr="00046F7D">
              <w:t>Receive, log (to D-LAN or other), track incident missions</w:t>
            </w:r>
          </w:p>
        </w:tc>
      </w:tr>
      <w:tr w:rsidR="00CE11CA" w:rsidRPr="00313F7B" w:rsidTr="00172549">
        <w:tc>
          <w:tcPr>
            <w:tcW w:w="9720" w:type="dxa"/>
          </w:tcPr>
          <w:p w:rsidR="00CE11CA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rPr>
                  <w:rFonts w:cs="Helv"/>
                </w:rPr>
                <w:id w:val="159466671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CE11CA">
              <w:rPr>
                <w:rFonts w:cs="Helv"/>
              </w:rPr>
              <w:t>Sheltering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046F7D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rPr>
                  <w:rFonts w:cs="Helv"/>
                </w:rPr>
                <w:id w:val="188998751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CE11CA">
              <w:rPr>
                <w:rFonts w:cs="Helv"/>
              </w:rPr>
              <w:t>Demobilization</w:t>
            </w:r>
          </w:p>
        </w:tc>
      </w:tr>
      <w:tr w:rsidR="00CE11CA" w:rsidRPr="00313F7B" w:rsidTr="00172549">
        <w:tc>
          <w:tcPr>
            <w:tcW w:w="9720" w:type="dxa"/>
          </w:tcPr>
          <w:p w:rsidR="00CE11CA" w:rsidRDefault="00CE11CA" w:rsidP="00F017F2">
            <w:pPr>
              <w:tabs>
                <w:tab w:val="left" w:pos="432"/>
              </w:tabs>
              <w:autoSpaceDE w:val="0"/>
              <w:autoSpaceDN w:val="0"/>
              <w:adjustRightInd w:val="0"/>
              <w:ind w:left="1944"/>
              <w:rPr>
                <w:rFonts w:cs="Helv"/>
              </w:rPr>
            </w:pPr>
          </w:p>
        </w:tc>
      </w:tr>
      <w:tr w:rsidR="008B0C5D" w:rsidRPr="00313F7B" w:rsidTr="00172549">
        <w:tc>
          <w:tcPr>
            <w:tcW w:w="9720" w:type="dxa"/>
          </w:tcPr>
          <w:p w:rsidR="008B0C5D" w:rsidRPr="00172549" w:rsidRDefault="008B0C5D" w:rsidP="00DE7734">
            <w:pPr>
              <w:tabs>
                <w:tab w:val="left" w:pos="2340"/>
              </w:tabs>
              <w:autoSpaceDE w:val="0"/>
              <w:autoSpaceDN w:val="0"/>
              <w:adjustRightInd w:val="0"/>
              <w:ind w:left="72"/>
              <w:rPr>
                <w:rFonts w:cs="Helv"/>
                <w:b/>
                <w:bCs/>
              </w:rPr>
            </w:pPr>
            <w:r w:rsidRPr="00172549">
              <w:rPr>
                <w:rFonts w:cs="Helv"/>
                <w:b/>
                <w:bCs/>
              </w:rPr>
              <w:t>Planning</w:t>
            </w:r>
            <w:r>
              <w:rPr>
                <w:rFonts w:cs="Helv"/>
                <w:b/>
                <w:bCs/>
              </w:rPr>
              <w:t xml:space="preserve">- Continuity of Operations </w:t>
            </w:r>
            <w:r>
              <w:rPr>
                <w:rFonts w:cs="Helv"/>
                <w:i/>
                <w:iCs/>
              </w:rPr>
              <w:t>including during a communications/ power outage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  <w:tab w:val="left" w:pos="2340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rPr>
                  <w:rFonts w:cs="Helv"/>
                </w:rPr>
                <w:id w:val="12875435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>
                  <w:rPr>
                    <w:rFonts w:ascii="MS Mincho" w:eastAsia="MS Mincho" w:hAnsi="MS Mincho" w:cs="Helv" w:hint="eastAsia"/>
                  </w:rPr>
                  <w:t>☐</w:t>
                </w:r>
              </w:sdtContent>
            </w:sdt>
            <w:r w:rsidR="008B0C5D">
              <w:rPr>
                <w:rFonts w:cs="Helv"/>
              </w:rPr>
              <w:t>Activate and operate alternate locations</w:t>
            </w:r>
          </w:p>
        </w:tc>
      </w:tr>
      <w:tr w:rsidR="00686F35" w:rsidRPr="00313F7B" w:rsidTr="00172549">
        <w:tc>
          <w:tcPr>
            <w:tcW w:w="9720" w:type="dxa"/>
          </w:tcPr>
          <w:p w:rsidR="00686F35" w:rsidRDefault="000C5BD0" w:rsidP="000C5BD0">
            <w:pPr>
              <w:tabs>
                <w:tab w:val="left" w:pos="432"/>
                <w:tab w:val="left" w:pos="2340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rPr>
                  <w:rFonts w:cs="Helv"/>
                </w:rPr>
                <w:id w:val="67499656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686F35">
              <w:rPr>
                <w:rFonts w:cs="Helv"/>
              </w:rPr>
              <w:t>Off-site/ work from home plan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  <w:tab w:val="left" w:pos="2340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rPr>
                  <w:rFonts w:cs="Helv"/>
                </w:rPr>
                <w:id w:val="175231825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>
              <w:rPr>
                <w:rFonts w:cs="Helv"/>
              </w:rPr>
              <w:t>Identify and activate mission-essential functions and services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62"/>
              </w:tabs>
              <w:autoSpaceDE w:val="0"/>
              <w:autoSpaceDN w:val="0"/>
              <w:adjustRightInd w:val="0"/>
              <w:ind w:left="1944" w:hanging="1512"/>
              <w:rPr>
                <w:rFonts w:cs="Helv"/>
              </w:rPr>
            </w:pPr>
            <w:sdt>
              <w:sdtPr>
                <w:rPr>
                  <w:rFonts w:cs="Helv"/>
                </w:rPr>
                <w:id w:val="18302353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>
              <w:rPr>
                <w:rFonts w:cs="Helv"/>
              </w:rPr>
              <w:t xml:space="preserve">Identify mission-essential resource requirements (staff, supplies, equipment)  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8B0C5D" w:rsidP="00F017F2">
            <w:pPr>
              <w:tabs>
                <w:tab w:val="left" w:pos="252"/>
                <w:tab w:val="num" w:pos="432"/>
              </w:tabs>
              <w:autoSpaceDE w:val="0"/>
              <w:autoSpaceDN w:val="0"/>
              <w:adjustRightInd w:val="0"/>
              <w:ind w:left="18"/>
              <w:rPr>
                <w:rFonts w:cs="Helv"/>
              </w:rPr>
            </w:pPr>
            <w:r>
              <w:rPr>
                <w:rFonts w:cs="Helv"/>
              </w:rPr>
              <w:t xml:space="preserve">   Notifications (internal, to the public and agencies) of operational changes to sites and services.</w:t>
            </w:r>
          </w:p>
        </w:tc>
      </w:tr>
      <w:tr w:rsidR="008B0C5D" w:rsidRPr="00313F7B" w:rsidTr="00686F35">
        <w:tc>
          <w:tcPr>
            <w:tcW w:w="9720" w:type="dxa"/>
            <w:tcBorders>
              <w:bottom w:val="single" w:sz="4" w:space="0" w:color="auto"/>
            </w:tcBorders>
          </w:tcPr>
          <w:p w:rsidR="008B0C5D" w:rsidRPr="00313F7B" w:rsidRDefault="008B0C5D" w:rsidP="00DE7734">
            <w:pPr>
              <w:autoSpaceDE w:val="0"/>
              <w:autoSpaceDN w:val="0"/>
              <w:adjustRightInd w:val="0"/>
              <w:ind w:left="72"/>
              <w:rPr>
                <w:rFonts w:cs="Helv"/>
              </w:rPr>
            </w:pPr>
          </w:p>
        </w:tc>
      </w:tr>
      <w:tr w:rsidR="008B0C5D" w:rsidRPr="00313F7B" w:rsidTr="00686F35">
        <w:tc>
          <w:tcPr>
            <w:tcW w:w="9720" w:type="dxa"/>
            <w:shd w:val="clear" w:color="auto" w:fill="E0E0E0"/>
          </w:tcPr>
          <w:p w:rsidR="008B0C5D" w:rsidRDefault="00686F35" w:rsidP="00DE7734">
            <w:pPr>
              <w:autoSpaceDE w:val="0"/>
              <w:autoSpaceDN w:val="0"/>
              <w:adjustRightInd w:val="0"/>
              <w:ind w:left="72"/>
              <w:rPr>
                <w:rFonts w:cs="Helv"/>
              </w:rPr>
            </w:pPr>
            <w:r>
              <w:rPr>
                <w:rFonts w:cs="Helv"/>
                <w:b/>
                <w:bCs/>
                <w:sz w:val="28"/>
                <w:szCs w:val="28"/>
              </w:rPr>
              <w:t xml:space="preserve">Agency-specific Tasks: </w:t>
            </w:r>
            <w:r>
              <w:rPr>
                <w:rFonts w:cs="Helv"/>
                <w:i/>
                <w:iCs/>
              </w:rPr>
              <w:t xml:space="preserve">Suggestions </w:t>
            </w:r>
            <w:r>
              <w:rPr>
                <w:rFonts w:cs="Helv"/>
              </w:rPr>
              <w:t>for potential capabilities and tasks for agency types.</w:t>
            </w:r>
          </w:p>
          <w:p w:rsidR="00686F35" w:rsidRPr="00686F35" w:rsidRDefault="00686F35" w:rsidP="00DE7734">
            <w:pPr>
              <w:autoSpaceDE w:val="0"/>
              <w:autoSpaceDN w:val="0"/>
              <w:adjustRightInd w:val="0"/>
              <w:ind w:left="72"/>
              <w:rPr>
                <w:rFonts w:cs="Helv"/>
              </w:rPr>
            </w:pPr>
            <w:r w:rsidRPr="00686F35">
              <w:rPr>
                <w:rFonts w:cs="Helv"/>
              </w:rPr>
              <w:t>Tests should consider how the activity would be impacted/ achieved in a catastrophic scenario with power outages, road closures, and infrastructure damage.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8B0C5D" w:rsidP="00313F7B">
            <w:pPr>
              <w:autoSpaceDE w:val="0"/>
              <w:autoSpaceDN w:val="0"/>
              <w:adjustRightInd w:val="0"/>
              <w:ind w:left="1080" w:hanging="1008"/>
              <w:rPr>
                <w:rFonts w:cs="Helv"/>
                <w:b/>
                <w:bCs/>
                <w:color w:val="0000FF"/>
              </w:rPr>
            </w:pPr>
            <w:r w:rsidRPr="00313F7B">
              <w:rPr>
                <w:rFonts w:cs="Helv"/>
                <w:b/>
                <w:bCs/>
                <w:color w:val="000000"/>
              </w:rPr>
              <w:t>Local Health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350"/>
              <w:rPr>
                <w:rFonts w:cs="Helv"/>
              </w:rPr>
            </w:pPr>
            <w:sdt>
              <w:sdtPr>
                <w:rPr>
                  <w:rFonts w:cs="Helv"/>
                </w:rPr>
                <w:id w:val="9067166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>
              <w:rPr>
                <w:rFonts w:cs="Helv"/>
              </w:rPr>
              <w:t>Coordination with the OEM, EOC, external agencies (health facilities)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350"/>
              <w:rPr>
                <w:rFonts w:cs="Helv"/>
              </w:rPr>
            </w:pPr>
            <w:sdt>
              <w:sdtPr>
                <w:rPr>
                  <w:rFonts w:cs="Helv"/>
                </w:rPr>
                <w:id w:val="-112168771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 w:rsidRPr="00313F7B">
              <w:rPr>
                <w:rFonts w:cs="Helv"/>
              </w:rPr>
              <w:t>Communications, notifications, and alerting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  <w:tab w:val="left" w:pos="2340"/>
              </w:tabs>
              <w:autoSpaceDE w:val="0"/>
              <w:autoSpaceDN w:val="0"/>
              <w:adjustRightInd w:val="0"/>
              <w:ind w:left="1872" w:hanging="1350"/>
              <w:rPr>
                <w:rFonts w:cs="Helv"/>
              </w:rPr>
            </w:pPr>
            <w:sdt>
              <w:sdtPr>
                <w:rPr>
                  <w:rFonts w:cs="Helv"/>
                </w:rPr>
                <w:id w:val="-15351868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 w:rsidRPr="00313F7B">
              <w:rPr>
                <w:rFonts w:cs="Helv"/>
              </w:rPr>
              <w:t>Public information/ risk communications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350"/>
              <w:rPr>
                <w:rFonts w:cs="Helv"/>
              </w:rPr>
            </w:pPr>
            <w:sdt>
              <w:sdtPr>
                <w:rPr>
                  <w:rFonts w:cs="Helv"/>
                </w:rPr>
                <w:id w:val="-95664467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 w:rsidRPr="00313F7B">
              <w:rPr>
                <w:rFonts w:cs="Helv"/>
              </w:rPr>
              <w:t>Volunteer management- ServNY notifi</w:t>
            </w:r>
            <w:r w:rsidR="008B0C5D">
              <w:rPr>
                <w:rFonts w:cs="Helv"/>
              </w:rPr>
              <w:t>cations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350"/>
              <w:rPr>
                <w:rFonts w:cs="Helv"/>
              </w:rPr>
            </w:pPr>
            <w:sdt>
              <w:sdtPr>
                <w:rPr>
                  <w:rFonts w:cs="Helv"/>
                </w:rPr>
                <w:id w:val="15617466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 w:rsidRPr="00313F7B">
              <w:rPr>
                <w:rFonts w:cs="Helv"/>
              </w:rPr>
              <w:t>Animal Response - CART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350"/>
              <w:rPr>
                <w:rFonts w:cs="Helv"/>
              </w:rPr>
            </w:pPr>
            <w:sdt>
              <w:sdtPr>
                <w:rPr>
                  <w:rFonts w:cs="Helv"/>
                </w:rPr>
                <w:id w:val="12359022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 w:rsidRPr="00313F7B">
              <w:rPr>
                <w:rFonts w:cs="Helv"/>
              </w:rPr>
              <w:t>Environmental Health concerns: water quality; regulated entity inspections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350"/>
              <w:rPr>
                <w:rFonts w:cs="Helv"/>
              </w:rPr>
            </w:pPr>
            <w:sdt>
              <w:sdtPr>
                <w:rPr>
                  <w:rFonts w:cs="Helv"/>
                </w:rPr>
                <w:id w:val="87289441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8B0C5D" w:rsidRPr="00313F7B">
              <w:rPr>
                <w:rFonts w:cs="Helv"/>
              </w:rPr>
              <w:t xml:space="preserve">COOP: Alt locations/ work at home; service prioritization; </w:t>
            </w:r>
          </w:p>
        </w:tc>
      </w:tr>
      <w:tr w:rsidR="008B0C5D" w:rsidRPr="00313F7B" w:rsidTr="00172549">
        <w:tc>
          <w:tcPr>
            <w:tcW w:w="9720" w:type="dxa"/>
          </w:tcPr>
          <w:p w:rsidR="008B0C5D" w:rsidRPr="00313F7B" w:rsidRDefault="008B0C5D" w:rsidP="000C5BD0">
            <w:pPr>
              <w:autoSpaceDE w:val="0"/>
              <w:autoSpaceDN w:val="0"/>
              <w:adjustRightInd w:val="0"/>
              <w:ind w:hanging="1350"/>
              <w:rPr>
                <w:rFonts w:cs="Helv"/>
              </w:rPr>
            </w:pP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4930C9" w:rsidP="00FE082B">
            <w:pPr>
              <w:autoSpaceDE w:val="0"/>
              <w:autoSpaceDN w:val="0"/>
              <w:adjustRightInd w:val="0"/>
              <w:ind w:left="1080" w:hanging="1008"/>
              <w:rPr>
                <w:rFonts w:cs="Helv"/>
                <w:b/>
                <w:bCs/>
              </w:rPr>
            </w:pPr>
            <w:r>
              <w:rPr>
                <w:rFonts w:cs="Helv"/>
                <w:b/>
                <w:bCs/>
              </w:rPr>
              <w:t xml:space="preserve">Disaster </w:t>
            </w:r>
            <w:r w:rsidRPr="00313F7B">
              <w:rPr>
                <w:rFonts w:cs="Helv"/>
                <w:b/>
                <w:bCs/>
              </w:rPr>
              <w:t>Mental Health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72"/>
              </w:tabs>
              <w:autoSpaceDE w:val="0"/>
              <w:autoSpaceDN w:val="0"/>
              <w:adjustRightInd w:val="0"/>
              <w:ind w:left="1944" w:hanging="1422"/>
              <w:rPr>
                <w:rFonts w:cs="Helv"/>
              </w:rPr>
            </w:pPr>
            <w:sdt>
              <w:sdtPr>
                <w:rPr>
                  <w:rFonts w:cs="Helv"/>
                </w:rPr>
                <w:id w:val="-111867820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Activation and d</w:t>
            </w:r>
            <w:r w:rsidR="004930C9" w:rsidRPr="00313F7B">
              <w:rPr>
                <w:rFonts w:cs="Helv"/>
              </w:rPr>
              <w:t xml:space="preserve">eployment for responders </w:t>
            </w:r>
            <w:r w:rsidR="004930C9">
              <w:rPr>
                <w:rFonts w:cs="Helv"/>
              </w:rPr>
              <w:t xml:space="preserve">to sites and </w:t>
            </w:r>
            <w:r w:rsidR="004930C9" w:rsidRPr="00313F7B">
              <w:rPr>
                <w:rFonts w:cs="Helv"/>
              </w:rPr>
              <w:t>EOCs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72"/>
                <w:tab w:val="left" w:pos="432"/>
              </w:tabs>
              <w:autoSpaceDE w:val="0"/>
              <w:autoSpaceDN w:val="0"/>
              <w:adjustRightInd w:val="0"/>
              <w:ind w:left="1944" w:hanging="1422"/>
              <w:rPr>
                <w:rFonts w:cs="Helv"/>
              </w:rPr>
            </w:pPr>
            <w:sdt>
              <w:sdtPr>
                <w:rPr>
                  <w:rFonts w:cs="Helv"/>
                </w:rPr>
                <w:id w:val="-11063433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ICS structure for DMH response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72"/>
                <w:tab w:val="left" w:pos="432"/>
              </w:tabs>
              <w:autoSpaceDE w:val="0"/>
              <w:autoSpaceDN w:val="0"/>
              <w:adjustRightInd w:val="0"/>
              <w:ind w:left="1944" w:hanging="1422"/>
              <w:rPr>
                <w:rFonts w:cs="Helv"/>
              </w:rPr>
            </w:pPr>
            <w:sdt>
              <w:sdtPr>
                <w:rPr>
                  <w:rFonts w:cs="Helv"/>
                </w:rPr>
                <w:id w:val="133718784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 xml:space="preserve">Responding to a ServNY deployment 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4930C9" w:rsidP="000C5BD0">
            <w:pPr>
              <w:autoSpaceDE w:val="0"/>
              <w:autoSpaceDN w:val="0"/>
              <w:adjustRightInd w:val="0"/>
              <w:ind w:hanging="1422"/>
              <w:rPr>
                <w:rFonts w:cs="Helv"/>
              </w:rPr>
            </w:pP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4930C9" w:rsidP="00780DDA">
            <w:pPr>
              <w:autoSpaceDE w:val="0"/>
              <w:autoSpaceDN w:val="0"/>
              <w:adjustRightInd w:val="0"/>
              <w:ind w:left="1080" w:hanging="1008"/>
              <w:rPr>
                <w:rFonts w:cs="Helv"/>
                <w:b/>
                <w:bCs/>
                <w:color w:val="000000"/>
              </w:rPr>
            </w:pPr>
            <w:r w:rsidRPr="00313F7B">
              <w:rPr>
                <w:rFonts w:cs="Helv"/>
                <w:b/>
                <w:bCs/>
                <w:color w:val="000000"/>
              </w:rPr>
              <w:t xml:space="preserve">Hospitals &amp; healthcare 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7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color w:val="000000"/>
              </w:rPr>
            </w:pPr>
            <w:sdt>
              <w:sdtPr>
                <w:rPr>
                  <w:rFonts w:cs="Helv"/>
                  <w:color w:val="000000"/>
                </w:rPr>
                <w:id w:val="-9062902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>
                  <w:rPr>
                    <w:rFonts w:ascii="MS Mincho" w:eastAsia="MS Mincho" w:hAnsi="MS Mincho" w:cs="Helv" w:hint="eastAsia"/>
                    <w:color w:val="000000"/>
                  </w:rPr>
                  <w:t>☐</w:t>
                </w:r>
              </w:sdtContent>
            </w:sdt>
            <w:r w:rsidR="004930C9">
              <w:rPr>
                <w:rFonts w:cs="Helv"/>
                <w:color w:val="000000"/>
              </w:rPr>
              <w:t>Complete</w:t>
            </w:r>
            <w:r w:rsidR="004930C9" w:rsidRPr="00313F7B">
              <w:rPr>
                <w:rFonts w:cs="Helv"/>
                <w:color w:val="000000"/>
              </w:rPr>
              <w:t xml:space="preserve"> </w:t>
            </w:r>
            <w:r>
              <w:rPr>
                <w:rFonts w:cs="Helv"/>
                <w:color w:val="000000"/>
              </w:rPr>
              <w:t xml:space="preserve">medical </w:t>
            </w:r>
            <w:r w:rsidR="004930C9" w:rsidRPr="00313F7B">
              <w:rPr>
                <w:rFonts w:cs="Helv"/>
                <w:color w:val="000000"/>
              </w:rPr>
              <w:t xml:space="preserve">surge/ decompression </w:t>
            </w:r>
            <w:r>
              <w:rPr>
                <w:rFonts w:cs="Helv"/>
                <w:color w:val="000000"/>
              </w:rPr>
              <w:t>activities</w:t>
            </w:r>
            <w:bookmarkStart w:id="0" w:name="_GoBack"/>
            <w:bookmarkEnd w:id="0"/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color w:val="000000"/>
              </w:rPr>
            </w:pPr>
            <w:sdt>
              <w:sdtPr>
                <w:rPr>
                  <w:rFonts w:cs="Helv"/>
                  <w:color w:val="000000"/>
                </w:rPr>
                <w:id w:val="175177766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  <w:color w:val="000000"/>
                  </w:rPr>
                  <w:t>☐</w:t>
                </w:r>
              </w:sdtContent>
            </w:sdt>
            <w:r w:rsidR="004930C9" w:rsidRPr="00313F7B">
              <w:rPr>
                <w:rFonts w:cs="Helv"/>
                <w:color w:val="000000"/>
              </w:rPr>
              <w:t xml:space="preserve">Joint Commission requirements 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672C5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  <w:color w:val="000000"/>
                </w:rPr>
                <w:id w:val="-78156885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  <w:color w:val="000000"/>
                  </w:rPr>
                  <w:t>☐</w:t>
                </w:r>
              </w:sdtContent>
            </w:sdt>
            <w:r w:rsidR="004930C9">
              <w:rPr>
                <w:rFonts w:cs="Helv"/>
                <w:color w:val="000000"/>
              </w:rPr>
              <w:t xml:space="preserve">Special population </w:t>
            </w:r>
            <w:r w:rsidR="004930C9" w:rsidRPr="00313F7B">
              <w:rPr>
                <w:rFonts w:cs="Helv"/>
                <w:color w:val="000000"/>
              </w:rPr>
              <w:t>Surge (functional or TT)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672C5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  <w:color w:val="000000"/>
                </w:rPr>
                <w:id w:val="-142888522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  <w:color w:val="000000"/>
                  </w:rPr>
                  <w:t>☐</w:t>
                </w:r>
              </w:sdtContent>
            </w:sdt>
            <w:r w:rsidR="004930C9" w:rsidRPr="00313F7B">
              <w:rPr>
                <w:rFonts w:cs="Helv"/>
                <w:color w:val="000000"/>
              </w:rPr>
              <w:t>96-hour sustainability</w:t>
            </w:r>
            <w:r w:rsidR="004930C9">
              <w:rPr>
                <w:rFonts w:cs="Helv"/>
                <w:color w:val="000000"/>
              </w:rPr>
              <w:t xml:space="preserve"> tool use during a response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672C5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-69215083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672C5">
              <w:rPr>
                <w:rFonts w:cs="Helv"/>
              </w:rPr>
              <w:t>Staff housing</w:t>
            </w:r>
            <w:r w:rsidR="004930C9">
              <w:rPr>
                <w:rFonts w:cs="Helv"/>
              </w:rPr>
              <w:t xml:space="preserve">, pet, </w:t>
            </w:r>
            <w:r w:rsidR="004930C9" w:rsidRPr="003672C5">
              <w:rPr>
                <w:rFonts w:cs="Helv"/>
              </w:rPr>
              <w:t>family support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672C5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96546939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672C5">
              <w:rPr>
                <w:rFonts w:cs="Helv"/>
              </w:rPr>
              <w:t>Review of high-wind/ tornado response plans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color w:val="000000"/>
              </w:rPr>
            </w:pPr>
            <w:sdt>
              <w:sdtPr>
                <w:rPr>
                  <w:rFonts w:cs="Helv"/>
                  <w:color w:val="000000"/>
                </w:rPr>
                <w:id w:val="898219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  <w:color w:val="000000"/>
                  </w:rPr>
                  <w:t>☐</w:t>
                </w:r>
              </w:sdtContent>
            </w:sdt>
            <w:r w:rsidR="004930C9">
              <w:rPr>
                <w:rFonts w:cs="Helv"/>
                <w:color w:val="000000"/>
              </w:rPr>
              <w:t>Evacuation versus Shelter-in-Place decision-making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color w:val="000000"/>
              </w:rPr>
            </w:pPr>
            <w:sdt>
              <w:sdtPr>
                <w:rPr>
                  <w:rFonts w:cs="Helv"/>
                  <w:color w:val="000000"/>
                </w:rPr>
                <w:id w:val="-54205950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  <w:color w:val="000000"/>
                  </w:rPr>
                  <w:t>☐</w:t>
                </w:r>
              </w:sdtContent>
            </w:sdt>
            <w:r w:rsidR="004930C9" w:rsidRPr="00313F7B">
              <w:rPr>
                <w:rFonts w:cs="Helv"/>
                <w:color w:val="000000"/>
              </w:rPr>
              <w:t>Improvement items from 2012 evacuation exercise.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color w:val="000000"/>
              </w:rPr>
            </w:pPr>
            <w:sdt>
              <w:sdtPr>
                <w:rPr>
                  <w:rFonts w:cs="Helv"/>
                  <w:color w:val="000000"/>
                </w:rPr>
                <w:id w:val="1823338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  <w:color w:val="000000"/>
                  </w:rPr>
                  <w:t>☐</w:t>
                </w:r>
              </w:sdtContent>
            </w:sdt>
            <w:r w:rsidR="004930C9" w:rsidRPr="00313F7B">
              <w:rPr>
                <w:rFonts w:cs="Helv"/>
                <w:color w:val="000000"/>
              </w:rPr>
              <w:t>HCC/ ICS activation; IAP development.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-2521329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Internal notifications and communications testing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12671121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 xml:space="preserve">External </w:t>
            </w:r>
            <w:r w:rsidR="004930C9" w:rsidRPr="00313F7B">
              <w:rPr>
                <w:rFonts w:cs="Helv"/>
                <w:iCs/>
              </w:rPr>
              <w:t>n</w:t>
            </w:r>
            <w:r w:rsidR="004930C9" w:rsidRPr="00313F7B">
              <w:rPr>
                <w:rFonts w:cs="Helv"/>
              </w:rPr>
              <w:t>otifications and communications components</w:t>
            </w:r>
            <w:r w:rsidR="004930C9">
              <w:rPr>
                <w:rFonts w:cs="Helv"/>
              </w:rPr>
              <w:t xml:space="preserve"> testing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  <w:tab w:val="left" w:pos="1017"/>
                <w:tab w:val="left" w:pos="2340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-157458229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Cell phone/ text drill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  <w:tab w:val="left" w:pos="1017"/>
                <w:tab w:val="left" w:pos="2340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82470066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Satellite phone drill.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  <w:tab w:val="left" w:pos="1017"/>
                <w:tab w:val="left" w:pos="2340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12543254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>
                  <w:rPr>
                    <w:rFonts w:ascii="MS Mincho" w:eastAsia="MS Mincho" w:hAnsi="MS Mincho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Turbo Hand-held Radio drill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  <w:tab w:val="left" w:pos="1017"/>
                <w:tab w:val="left" w:pos="2340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7307405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Amateur Radio drill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77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-194275957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Hospital Decontamination drill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52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i/>
                <w:iCs/>
              </w:rPr>
            </w:pPr>
            <w:sdt>
              <w:sdtPr>
                <w:rPr>
                  <w:rFonts w:cs="Helv"/>
                </w:rPr>
                <w:id w:val="117461681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Disaster Mental Health response/ team activation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Default="000C5BD0" w:rsidP="000C5BD0">
            <w:pPr>
              <w:tabs>
                <w:tab w:val="left" w:pos="52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-126977235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 xml:space="preserve">Staffing Plans, 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Default="000C5BD0" w:rsidP="000C5BD0">
            <w:pPr>
              <w:tabs>
                <w:tab w:val="left" w:pos="52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-76892894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Resource/ staffing requests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Default="004930C9" w:rsidP="00780DDA">
            <w:pPr>
              <w:autoSpaceDE w:val="0"/>
              <w:autoSpaceDN w:val="0"/>
              <w:adjustRightInd w:val="0"/>
              <w:ind w:left="1980" w:hanging="1980"/>
              <w:rPr>
                <w:rFonts w:cs="Helv"/>
                <w:b/>
                <w:bCs/>
              </w:rPr>
            </w:pPr>
          </w:p>
        </w:tc>
      </w:tr>
      <w:tr w:rsidR="004930C9" w:rsidRPr="00313F7B" w:rsidTr="00172549">
        <w:tc>
          <w:tcPr>
            <w:tcW w:w="9720" w:type="dxa"/>
          </w:tcPr>
          <w:p w:rsidR="004930C9" w:rsidRPr="003672C5" w:rsidRDefault="004930C9" w:rsidP="00780DDA">
            <w:pPr>
              <w:autoSpaceDE w:val="0"/>
              <w:autoSpaceDN w:val="0"/>
              <w:adjustRightInd w:val="0"/>
              <w:ind w:left="1980" w:hanging="1980"/>
              <w:rPr>
                <w:rFonts w:cs="Helv"/>
                <w:b/>
                <w:bCs/>
                <w:i/>
                <w:iCs/>
              </w:rPr>
            </w:pPr>
            <w:r>
              <w:rPr>
                <w:rFonts w:cs="Helv"/>
                <w:b/>
                <w:bCs/>
              </w:rPr>
              <w:t xml:space="preserve"> </w:t>
            </w:r>
            <w:r w:rsidRPr="003672C5">
              <w:rPr>
                <w:rFonts w:cs="Helv"/>
                <w:b/>
                <w:bCs/>
              </w:rPr>
              <w:t xml:space="preserve">Hospital Mutual Aid Plan and Operational Group activation 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77"/>
                <w:tab w:val="left" w:pos="2520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i/>
                <w:iCs/>
              </w:rPr>
            </w:pPr>
            <w:sdt>
              <w:sdtPr>
                <w:rPr>
                  <w:rFonts w:cs="Helv"/>
                </w:rPr>
                <w:id w:val="-19083698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 xml:space="preserve">Exercise </w:t>
            </w:r>
            <w:r w:rsidR="004930C9">
              <w:rPr>
                <w:rFonts w:cs="Helv"/>
              </w:rPr>
              <w:t xml:space="preserve">MAP </w:t>
            </w:r>
            <w:r w:rsidR="004930C9" w:rsidRPr="00313F7B">
              <w:rPr>
                <w:rFonts w:cs="Helv"/>
              </w:rPr>
              <w:t>S</w:t>
            </w:r>
            <w:r w:rsidR="004930C9">
              <w:rPr>
                <w:rFonts w:cs="Helv"/>
              </w:rPr>
              <w:t xml:space="preserve">tandard </w:t>
            </w:r>
            <w:r w:rsidR="004930C9" w:rsidRPr="00313F7B">
              <w:rPr>
                <w:rFonts w:cs="Helv"/>
              </w:rPr>
              <w:t>O</w:t>
            </w:r>
            <w:r w:rsidR="004930C9">
              <w:rPr>
                <w:rFonts w:cs="Helv"/>
              </w:rPr>
              <w:t xml:space="preserve">perational </w:t>
            </w:r>
            <w:r w:rsidR="004930C9" w:rsidRPr="00313F7B">
              <w:rPr>
                <w:rFonts w:cs="Helv"/>
              </w:rPr>
              <w:t>G</w:t>
            </w:r>
            <w:r w:rsidR="004930C9">
              <w:rPr>
                <w:rFonts w:cs="Helv"/>
              </w:rPr>
              <w:t>uide &amp; attachments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77"/>
                <w:tab w:val="left" w:pos="2520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  <w:i/>
                <w:iCs/>
              </w:rPr>
            </w:pPr>
            <w:sdt>
              <w:sdtPr>
                <w:rPr>
                  <w:rFonts w:cs="Helv"/>
                </w:rPr>
                <w:id w:val="14139163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Notifications and activations</w:t>
            </w:r>
            <w:r w:rsidR="004930C9">
              <w:rPr>
                <w:rFonts w:cs="Helv"/>
              </w:rPr>
              <w:t xml:space="preserve"> (NY Alert)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193640253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MACOG ability to support a hospital request for assistance with a resource request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0C3521" w:rsidRDefault="000C5BD0" w:rsidP="000C5BD0">
            <w:pPr>
              <w:tabs>
                <w:tab w:val="left" w:pos="432"/>
                <w:tab w:val="left" w:pos="2520"/>
              </w:tabs>
              <w:autoSpaceDE w:val="0"/>
              <w:autoSpaceDN w:val="0"/>
              <w:adjustRightInd w:val="0"/>
              <w:ind w:left="1872" w:hanging="1260"/>
              <w:rPr>
                <w:rFonts w:cs="Helv"/>
              </w:rPr>
            </w:pPr>
            <w:sdt>
              <w:sdtPr>
                <w:rPr>
                  <w:rFonts w:cs="Helv"/>
                </w:rPr>
                <w:id w:val="62419835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0C3521">
              <w:rPr>
                <w:rFonts w:cs="Helv"/>
              </w:rPr>
              <w:t>Report to a county EOC</w:t>
            </w:r>
            <w:r w:rsidR="004930C9">
              <w:rPr>
                <w:rFonts w:cs="Helv"/>
              </w:rPr>
              <w:t xml:space="preserve"> or State HOC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4930C9" w:rsidP="00780DDA">
            <w:pPr>
              <w:tabs>
                <w:tab w:val="num" w:pos="1800"/>
              </w:tabs>
              <w:autoSpaceDE w:val="0"/>
              <w:autoSpaceDN w:val="0"/>
              <w:adjustRightInd w:val="0"/>
              <w:rPr>
                <w:rFonts w:cs="Helv"/>
                <w:b/>
                <w:bCs/>
              </w:rPr>
            </w:pP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4930C9" w:rsidP="00780DDA">
            <w:pPr>
              <w:tabs>
                <w:tab w:val="num" w:pos="1800"/>
              </w:tabs>
              <w:autoSpaceDE w:val="0"/>
              <w:autoSpaceDN w:val="0"/>
              <w:adjustRightInd w:val="0"/>
              <w:rPr>
                <w:rFonts w:cs="Helv"/>
              </w:rPr>
            </w:pPr>
            <w:r w:rsidRPr="00313F7B">
              <w:rPr>
                <w:rFonts w:cs="Helv"/>
                <w:b/>
                <w:bCs/>
              </w:rPr>
              <w:t>Healthcare facilities, general-</w:t>
            </w:r>
            <w:r w:rsidRPr="00313F7B">
              <w:rPr>
                <w:rFonts w:cs="Helv"/>
              </w:rPr>
              <w:t xml:space="preserve"> </w:t>
            </w:r>
            <w:r>
              <w:rPr>
                <w:rFonts w:cs="Helv"/>
              </w:rPr>
              <w:t xml:space="preserve">LTC, </w:t>
            </w:r>
            <w:r w:rsidRPr="00313F7B">
              <w:rPr>
                <w:rFonts w:cs="Helv"/>
              </w:rPr>
              <w:t xml:space="preserve">CHCs, </w:t>
            </w:r>
            <w:smartTag w:uri="urn:schemas-microsoft-com:office:smarttags" w:element="place">
              <w:smartTag w:uri="urn:schemas-microsoft-com:office:smarttags" w:element="PlaceName">
                <w:r w:rsidRPr="00313F7B">
                  <w:rPr>
                    <w:rFonts w:cs="Helv"/>
                  </w:rPr>
                  <w:t>Dialysis</w:t>
                </w:r>
              </w:smartTag>
              <w:r w:rsidRPr="00313F7B">
                <w:rPr>
                  <w:rFonts w:cs="Helv"/>
                </w:rPr>
                <w:t xml:space="preserve"> </w:t>
              </w:r>
              <w:smartTag w:uri="urn:schemas-microsoft-com:office:smarttags" w:element="PlaceType">
                <w:r w:rsidRPr="00313F7B">
                  <w:rPr>
                    <w:rFonts w:cs="Helv"/>
                  </w:rPr>
                  <w:t>Centers</w:t>
                </w:r>
              </w:smartTag>
            </w:smartTag>
            <w:r w:rsidRPr="00313F7B">
              <w:rPr>
                <w:rFonts w:cs="Helv"/>
              </w:rPr>
              <w:t>: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-166538878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>
                  <w:rPr>
                    <w:rFonts w:ascii="MS Mincho" w:eastAsia="MS Mincho" w:hAnsi="MS Mincho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>Decision-making on evacuation versus shelter-in-place.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54349519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 xml:space="preserve">Loss of </w:t>
            </w:r>
            <w:r w:rsidR="004930C9">
              <w:rPr>
                <w:rFonts w:cs="Helv"/>
              </w:rPr>
              <w:t>w</w:t>
            </w:r>
            <w:r w:rsidR="004930C9" w:rsidRPr="00313F7B">
              <w:rPr>
                <w:rFonts w:cs="Helv"/>
              </w:rPr>
              <w:t>ater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  <w:iCs/>
                </w:rPr>
                <w:id w:val="166505042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  <w:iCs/>
                  </w:rPr>
                  <w:t>☐</w:t>
                </w:r>
              </w:sdtContent>
            </w:sdt>
            <w:r w:rsidR="004930C9" w:rsidRPr="00313F7B">
              <w:rPr>
                <w:rFonts w:cs="Helv"/>
                <w:iCs/>
              </w:rPr>
              <w:t>Internal n</w:t>
            </w:r>
            <w:r w:rsidR="004930C9" w:rsidRPr="00313F7B">
              <w:rPr>
                <w:rFonts w:cs="Helv"/>
              </w:rPr>
              <w:t>otifications and communications components.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-48439867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313F7B">
              <w:rPr>
                <w:rFonts w:cs="Helv"/>
              </w:rPr>
              <w:t xml:space="preserve">External </w:t>
            </w:r>
            <w:r w:rsidR="004930C9" w:rsidRPr="00313F7B">
              <w:rPr>
                <w:rFonts w:cs="Helv"/>
                <w:iCs/>
              </w:rPr>
              <w:t>n</w:t>
            </w:r>
            <w:r w:rsidR="004930C9" w:rsidRPr="00313F7B">
              <w:rPr>
                <w:rFonts w:cs="Helv"/>
              </w:rPr>
              <w:t>otifications and communications components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1194268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Virtual or onsite Regional Coordination Center activation and operations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38322032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Evacuation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72950222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 w:rsidRPr="000C3521">
              <w:rPr>
                <w:rFonts w:cs="Helv"/>
              </w:rPr>
              <w:t>Report to a county EOC</w:t>
            </w:r>
            <w:r w:rsidR="004930C9">
              <w:rPr>
                <w:rFonts w:cs="Helv"/>
              </w:rPr>
              <w:t xml:space="preserve"> or State HOC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-6119688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Staffing Plans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Default="000C5BD0" w:rsidP="000C5BD0">
            <w:pPr>
              <w:tabs>
                <w:tab w:val="left" w:pos="432"/>
              </w:tabs>
              <w:autoSpaceDE w:val="0"/>
              <w:autoSpaceDN w:val="0"/>
              <w:adjustRightInd w:val="0"/>
              <w:ind w:left="2304" w:hanging="1692"/>
              <w:rPr>
                <w:rFonts w:cs="Helv"/>
              </w:rPr>
            </w:pPr>
            <w:sdt>
              <w:sdtPr>
                <w:rPr>
                  <w:rFonts w:cs="Helv"/>
                </w:rPr>
                <w:id w:val="-72152022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017F2">
                  <w:rPr>
                    <w:rFonts w:ascii="MS Gothic" w:eastAsia="MS Gothic" w:cs="Helv" w:hint="eastAsia"/>
                  </w:rPr>
                  <w:t>☐</w:t>
                </w:r>
              </w:sdtContent>
            </w:sdt>
            <w:r w:rsidR="004930C9">
              <w:rPr>
                <w:rFonts w:cs="Helv"/>
              </w:rPr>
              <w:t>Improvements from previous exercises</w:t>
            </w:r>
          </w:p>
        </w:tc>
      </w:tr>
      <w:tr w:rsidR="004930C9" w:rsidRPr="00313F7B" w:rsidTr="00172549">
        <w:tc>
          <w:tcPr>
            <w:tcW w:w="9720" w:type="dxa"/>
          </w:tcPr>
          <w:p w:rsidR="004930C9" w:rsidRPr="00313F7B" w:rsidRDefault="004930C9" w:rsidP="00313F7B"/>
        </w:tc>
      </w:tr>
    </w:tbl>
    <w:p w:rsidR="00935855" w:rsidRDefault="00935855" w:rsidP="00313F7B">
      <w:pPr>
        <w:rPr>
          <w:rFonts w:cs="Helv"/>
          <w:color w:val="0000FF"/>
        </w:rPr>
      </w:pPr>
    </w:p>
    <w:sectPr w:rsidR="00935855" w:rsidSect="006A45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0" w:right="1800" w:bottom="1440" w:left="18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F6D" w:rsidRDefault="00E14F6D">
      <w:r>
        <w:separator/>
      </w:r>
    </w:p>
  </w:endnote>
  <w:endnote w:type="continuationSeparator" w:id="0">
    <w:p w:rsidR="00E14F6D" w:rsidRDefault="00E1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BC9" w:rsidRDefault="007E7B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F3A" w:rsidRDefault="00976F3A" w:rsidP="00976F3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5BD0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BC9" w:rsidRDefault="007E7B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F6D" w:rsidRDefault="00E14F6D">
      <w:r>
        <w:separator/>
      </w:r>
    </w:p>
  </w:footnote>
  <w:footnote w:type="continuationSeparator" w:id="0">
    <w:p w:rsidR="00E14F6D" w:rsidRDefault="00E14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BC9" w:rsidRDefault="007E7B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F3A" w:rsidRPr="006A4538" w:rsidRDefault="00C25DFA" w:rsidP="006A4538">
    <w:pPr>
      <w:pStyle w:val="Header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WRECKIT </w:t>
    </w:r>
    <w:r w:rsidR="006A4538">
      <w:rPr>
        <w:b/>
        <w:bCs/>
        <w:sz w:val="28"/>
        <w:szCs w:val="28"/>
      </w:rPr>
      <w:t>Planning Checklist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BC9" w:rsidRDefault="007E7B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21C7E"/>
    <w:multiLevelType w:val="hybridMultilevel"/>
    <w:tmpl w:val="3DC62556"/>
    <w:lvl w:ilvl="0" w:tplc="94424B0C">
      <w:numFmt w:val="bullet"/>
      <w:lvlText w:val="□"/>
      <w:lvlJc w:val="left"/>
      <w:pPr>
        <w:tabs>
          <w:tab w:val="num" w:pos="2664"/>
        </w:tabs>
        <w:ind w:left="2664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0C293F"/>
    <w:multiLevelType w:val="hybridMultilevel"/>
    <w:tmpl w:val="278ECE34"/>
    <w:lvl w:ilvl="0" w:tplc="94424B0C">
      <w:numFmt w:val="bullet"/>
      <w:lvlText w:val="□"/>
      <w:lvlJc w:val="left"/>
      <w:pPr>
        <w:tabs>
          <w:tab w:val="num" w:pos="2304"/>
        </w:tabs>
        <w:ind w:left="2304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1A5613CE"/>
    <w:multiLevelType w:val="hybridMultilevel"/>
    <w:tmpl w:val="0386954A"/>
    <w:lvl w:ilvl="0" w:tplc="94424B0C">
      <w:numFmt w:val="bullet"/>
      <w:lvlText w:val="□"/>
      <w:lvlJc w:val="left"/>
      <w:pPr>
        <w:tabs>
          <w:tab w:val="num" w:pos="2304"/>
        </w:tabs>
        <w:ind w:left="2304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4AB72A1"/>
    <w:multiLevelType w:val="hybridMultilevel"/>
    <w:tmpl w:val="F5A69ACA"/>
    <w:lvl w:ilvl="0" w:tplc="94424B0C">
      <w:numFmt w:val="bullet"/>
      <w:lvlText w:val="□"/>
      <w:lvlJc w:val="left"/>
      <w:pPr>
        <w:tabs>
          <w:tab w:val="num" w:pos="2232"/>
        </w:tabs>
        <w:ind w:left="2232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14692"/>
    <w:multiLevelType w:val="hybridMultilevel"/>
    <w:tmpl w:val="F4FAAA4C"/>
    <w:lvl w:ilvl="0" w:tplc="94424B0C">
      <w:numFmt w:val="bullet"/>
      <w:lvlText w:val="□"/>
      <w:lvlJc w:val="left"/>
      <w:pPr>
        <w:tabs>
          <w:tab w:val="num" w:pos="378"/>
        </w:tabs>
        <w:ind w:left="378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414"/>
        </w:tabs>
        <w:ind w:left="-4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</w:abstractNum>
  <w:abstractNum w:abstractNumId="5" w15:restartNumberingAfterBreak="0">
    <w:nsid w:val="270D54B6"/>
    <w:multiLevelType w:val="hybridMultilevel"/>
    <w:tmpl w:val="B82E6FD8"/>
    <w:lvl w:ilvl="0" w:tplc="94424B0C">
      <w:numFmt w:val="bullet"/>
      <w:lvlText w:val="□"/>
      <w:lvlJc w:val="left"/>
      <w:pPr>
        <w:tabs>
          <w:tab w:val="num" w:pos="2304"/>
        </w:tabs>
        <w:ind w:left="2304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E842935"/>
    <w:multiLevelType w:val="hybridMultilevel"/>
    <w:tmpl w:val="4184D85E"/>
    <w:lvl w:ilvl="0" w:tplc="94424B0C">
      <w:numFmt w:val="bullet"/>
      <w:lvlText w:val="□"/>
      <w:lvlJc w:val="left"/>
      <w:pPr>
        <w:tabs>
          <w:tab w:val="num" w:pos="2304"/>
        </w:tabs>
        <w:ind w:left="2304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35390894"/>
    <w:multiLevelType w:val="hybridMultilevel"/>
    <w:tmpl w:val="A9C0CFEE"/>
    <w:lvl w:ilvl="0" w:tplc="1AEC4188">
      <w:start w:val="4"/>
      <w:numFmt w:val="bullet"/>
      <w:lvlText w:val="-"/>
      <w:lvlJc w:val="left"/>
      <w:pPr>
        <w:tabs>
          <w:tab w:val="num" w:pos="2304"/>
        </w:tabs>
        <w:ind w:left="23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36D01221"/>
    <w:multiLevelType w:val="hybridMultilevel"/>
    <w:tmpl w:val="723C0042"/>
    <w:lvl w:ilvl="0" w:tplc="94424B0C">
      <w:numFmt w:val="bullet"/>
      <w:lvlText w:val="□"/>
      <w:lvlJc w:val="left"/>
      <w:pPr>
        <w:tabs>
          <w:tab w:val="num" w:pos="2232"/>
        </w:tabs>
        <w:ind w:left="2232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A00DF"/>
    <w:multiLevelType w:val="hybridMultilevel"/>
    <w:tmpl w:val="4D9CB638"/>
    <w:lvl w:ilvl="0" w:tplc="1AEC4188">
      <w:start w:val="4"/>
      <w:numFmt w:val="bullet"/>
      <w:lvlText w:val="-"/>
      <w:lvlJc w:val="left"/>
      <w:pPr>
        <w:tabs>
          <w:tab w:val="num" w:pos="2304"/>
        </w:tabs>
        <w:ind w:left="23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50754D1F"/>
    <w:multiLevelType w:val="hybridMultilevel"/>
    <w:tmpl w:val="D78C9EAC"/>
    <w:lvl w:ilvl="0" w:tplc="94424B0C">
      <w:numFmt w:val="bullet"/>
      <w:lvlText w:val="□"/>
      <w:lvlJc w:val="left"/>
      <w:pPr>
        <w:tabs>
          <w:tab w:val="num" w:pos="2232"/>
        </w:tabs>
        <w:ind w:left="2232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60E89"/>
    <w:multiLevelType w:val="hybridMultilevel"/>
    <w:tmpl w:val="B26E9706"/>
    <w:lvl w:ilvl="0" w:tplc="94424B0C">
      <w:numFmt w:val="bullet"/>
      <w:lvlText w:val="□"/>
      <w:lvlJc w:val="left"/>
      <w:pPr>
        <w:tabs>
          <w:tab w:val="num" w:pos="2232"/>
        </w:tabs>
        <w:ind w:left="2232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B0F2E"/>
    <w:multiLevelType w:val="hybridMultilevel"/>
    <w:tmpl w:val="F88E11A6"/>
    <w:lvl w:ilvl="0" w:tplc="1AEC4188">
      <w:start w:val="4"/>
      <w:numFmt w:val="bullet"/>
      <w:lvlText w:val="-"/>
      <w:lvlJc w:val="left"/>
      <w:pPr>
        <w:tabs>
          <w:tab w:val="num" w:pos="2304"/>
        </w:tabs>
        <w:ind w:left="23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79A21305"/>
    <w:multiLevelType w:val="hybridMultilevel"/>
    <w:tmpl w:val="951E11CC"/>
    <w:lvl w:ilvl="0" w:tplc="94424B0C">
      <w:numFmt w:val="bullet"/>
      <w:lvlText w:val="□"/>
      <w:lvlJc w:val="left"/>
      <w:pPr>
        <w:tabs>
          <w:tab w:val="num" w:pos="2664"/>
        </w:tabs>
        <w:ind w:left="2664" w:hanging="360"/>
      </w:pPr>
      <w:rPr>
        <w:rFonts w:ascii="Courier New" w:eastAsia="Times New Roman" w:hAnsi="Courier Ne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  <w:num w:numId="12">
    <w:abstractNumId w:val="11"/>
  </w:num>
  <w:num w:numId="13">
    <w:abstractNumId w:val="13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05"/>
    <w:rsid w:val="00033E7B"/>
    <w:rsid w:val="00046F7D"/>
    <w:rsid w:val="00052350"/>
    <w:rsid w:val="00054A05"/>
    <w:rsid w:val="000C1A02"/>
    <w:rsid w:val="000C5BD0"/>
    <w:rsid w:val="00172549"/>
    <w:rsid w:val="001F3BCF"/>
    <w:rsid w:val="00202B4E"/>
    <w:rsid w:val="00260E78"/>
    <w:rsid w:val="00261178"/>
    <w:rsid w:val="00313F7B"/>
    <w:rsid w:val="00366501"/>
    <w:rsid w:val="003672C5"/>
    <w:rsid w:val="003678D0"/>
    <w:rsid w:val="00392A90"/>
    <w:rsid w:val="003B4620"/>
    <w:rsid w:val="003E514C"/>
    <w:rsid w:val="003F1E91"/>
    <w:rsid w:val="004930C9"/>
    <w:rsid w:val="00514E1F"/>
    <w:rsid w:val="00595EF7"/>
    <w:rsid w:val="005976CA"/>
    <w:rsid w:val="00624E22"/>
    <w:rsid w:val="00686F35"/>
    <w:rsid w:val="006A040A"/>
    <w:rsid w:val="006A4538"/>
    <w:rsid w:val="006D3A76"/>
    <w:rsid w:val="00780DDA"/>
    <w:rsid w:val="00783F24"/>
    <w:rsid w:val="007E4C6B"/>
    <w:rsid w:val="007E7BC9"/>
    <w:rsid w:val="00861BB8"/>
    <w:rsid w:val="00885829"/>
    <w:rsid w:val="008B0C5D"/>
    <w:rsid w:val="00935855"/>
    <w:rsid w:val="009579CA"/>
    <w:rsid w:val="00976F3A"/>
    <w:rsid w:val="009D1E1A"/>
    <w:rsid w:val="009D35B4"/>
    <w:rsid w:val="00A74639"/>
    <w:rsid w:val="00AB6C07"/>
    <w:rsid w:val="00B2034B"/>
    <w:rsid w:val="00B3546B"/>
    <w:rsid w:val="00BB694A"/>
    <w:rsid w:val="00BD0969"/>
    <w:rsid w:val="00C25DFA"/>
    <w:rsid w:val="00C8052F"/>
    <w:rsid w:val="00C82C97"/>
    <w:rsid w:val="00C9304A"/>
    <w:rsid w:val="00C969AB"/>
    <w:rsid w:val="00CA1AF0"/>
    <w:rsid w:val="00CC4D36"/>
    <w:rsid w:val="00CE11CA"/>
    <w:rsid w:val="00D56348"/>
    <w:rsid w:val="00D660FB"/>
    <w:rsid w:val="00DB322D"/>
    <w:rsid w:val="00DC4344"/>
    <w:rsid w:val="00DD1892"/>
    <w:rsid w:val="00DE7734"/>
    <w:rsid w:val="00DF439F"/>
    <w:rsid w:val="00E122AD"/>
    <w:rsid w:val="00E14F6D"/>
    <w:rsid w:val="00E471E2"/>
    <w:rsid w:val="00F017F2"/>
    <w:rsid w:val="00F23CBC"/>
    <w:rsid w:val="00F24E4C"/>
    <w:rsid w:val="00F97C38"/>
    <w:rsid w:val="00FC2AF4"/>
    <w:rsid w:val="00FE082B"/>
    <w:rsid w:val="00FE4BDD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140F1699-2E57-4905-B064-B01F98066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A0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3546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546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76F3A"/>
  </w:style>
  <w:style w:type="table" w:styleId="TableGrid">
    <w:name w:val="Table Grid"/>
    <w:basedOn w:val="TableNormal"/>
    <w:rsid w:val="00313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017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17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5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82BBE4E-CC66-47B3-A748-A6B71858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•</vt:lpstr>
    </vt:vector>
  </TitlesOfParts>
  <Company>NYS dept of health</Company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subject/>
  <dc:creator>Diana Volkman</dc:creator>
  <cp:keywords/>
  <dc:description/>
  <cp:lastModifiedBy>Diana E Volkman</cp:lastModifiedBy>
  <cp:revision>4</cp:revision>
  <dcterms:created xsi:type="dcterms:W3CDTF">2015-05-27T15:17:00Z</dcterms:created>
  <dcterms:modified xsi:type="dcterms:W3CDTF">2015-09-08T21:16:00Z</dcterms:modified>
</cp:coreProperties>
</file>